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61" w:rsidRPr="008E4928" w:rsidRDefault="00DB2161" w:rsidP="00DB2161">
      <w:pPr>
        <w:jc w:val="right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5BA7" w:rsidRPr="008E4928">
        <w:rPr>
          <w:rFonts w:ascii="Times New Roman" w:hAnsi="Times New Roman" w:cs="Times New Roman"/>
          <w:sz w:val="24"/>
          <w:szCs w:val="24"/>
        </w:rPr>
        <w:t>1</w:t>
      </w:r>
    </w:p>
    <w:p w:rsidR="00A93FB2" w:rsidRPr="008E4928" w:rsidRDefault="00A93FB2" w:rsidP="00A93FB2">
      <w:pPr>
        <w:jc w:val="center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</w:t>
      </w:r>
      <w:r w:rsidR="00835D4F">
        <w:rPr>
          <w:rFonts w:ascii="Times New Roman" w:hAnsi="Times New Roman" w:cs="Times New Roman"/>
          <w:sz w:val="24"/>
          <w:szCs w:val="24"/>
        </w:rPr>
        <w:t>5</w:t>
      </w:r>
      <w:r w:rsidRPr="008E492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119" w:type="dxa"/>
        <w:tblLayout w:type="fixed"/>
        <w:tblLook w:val="04A0" w:firstRow="1" w:lastRow="0" w:firstColumn="1" w:lastColumn="0" w:noHBand="0" w:noVBand="1"/>
      </w:tblPr>
      <w:tblGrid>
        <w:gridCol w:w="1127"/>
        <w:gridCol w:w="3714"/>
        <w:gridCol w:w="1369"/>
        <w:gridCol w:w="1758"/>
        <w:gridCol w:w="2151"/>
      </w:tblGrid>
      <w:tr w:rsidR="00F23803" w:rsidRPr="008E4928" w:rsidTr="00D84539">
        <w:trPr>
          <w:trHeight w:val="340"/>
        </w:trPr>
        <w:tc>
          <w:tcPr>
            <w:tcW w:w="1127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14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369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58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151" w:type="dxa"/>
            <w:vAlign w:val="center"/>
          </w:tcPr>
          <w:p w:rsidR="00F23803" w:rsidRPr="008E4928" w:rsidRDefault="00F23803" w:rsidP="00D84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928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стек. 3л.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2398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стек. 1л.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Банка 0.5л.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Датчик-реле температуры Т-32м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Конфорка КЭ-0.17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Пускатель ПМЕ-211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Ремкомплект</w:t>
            </w:r>
            <w:proofErr w:type="spellEnd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сковороды эл.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Ремкомплект</w:t>
            </w:r>
            <w:proofErr w:type="spellEnd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электрокомфорка</w:t>
            </w:r>
            <w:proofErr w:type="spellEnd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К3 017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Электрокомфорка</w:t>
            </w:r>
            <w:proofErr w:type="spellEnd"/>
            <w:proofErr w:type="gramStart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3-0-1.5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Баранчики из нерж. стали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Гусак заливной КЭП-100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Компрессор NE9213Е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Мешок льняной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6F2BAF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Мешок.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113C5A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Миска </w:t>
            </w:r>
            <w:proofErr w:type="gramStart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</w:t>
            </w:r>
            <w:proofErr w:type="gramEnd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113C5A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Пускатель Э/МАГН</w:t>
            </w:r>
            <w:proofErr w:type="gramStart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МЕ-211 220в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  <w:tr w:rsidR="00835D4F" w:rsidRPr="008E4928" w:rsidTr="00113C5A">
        <w:trPr>
          <w:trHeight w:val="340"/>
        </w:trPr>
        <w:tc>
          <w:tcPr>
            <w:tcW w:w="1127" w:type="dxa"/>
            <w:vAlign w:val="center"/>
          </w:tcPr>
          <w:p w:rsidR="00835D4F" w:rsidRPr="003F5A32" w:rsidRDefault="00835D4F" w:rsidP="00D84539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  <w:vAlign w:val="center"/>
          </w:tcPr>
          <w:p w:rsidR="00835D4F" w:rsidRPr="00835D4F" w:rsidRDefault="00835D4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ТЭН (КПЭ-250)</w:t>
            </w:r>
          </w:p>
        </w:tc>
        <w:tc>
          <w:tcPr>
            <w:tcW w:w="1369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758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1" w:type="dxa"/>
            <w:vAlign w:val="center"/>
          </w:tcPr>
          <w:p w:rsidR="00835D4F" w:rsidRPr="00835D4F" w:rsidRDefault="00835D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5D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категория</w:t>
            </w:r>
          </w:p>
        </w:tc>
      </w:tr>
    </w:tbl>
    <w:p w:rsidR="00F23803" w:rsidRPr="008E4928" w:rsidRDefault="008E4928" w:rsidP="003F5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Балансодержатель: </w:t>
      </w:r>
      <w:r w:rsidR="00835D4F" w:rsidRPr="00835D4F">
        <w:rPr>
          <w:rFonts w:ascii="Times New Roman" w:hAnsi="Times New Roman" w:cs="Times New Roman"/>
          <w:sz w:val="24"/>
          <w:szCs w:val="24"/>
        </w:rPr>
        <w:t>г. Зеленогорск ул. Гагарина, дом  52, 663690, войсковая часть 3475</w:t>
      </w:r>
    </w:p>
    <w:p w:rsidR="003F5A32" w:rsidRDefault="003F5A32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803" w:rsidRPr="008E4928" w:rsidRDefault="00F23803" w:rsidP="00F23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Начальная цена реализации – </w:t>
      </w:r>
      <w:r w:rsidR="00835D4F">
        <w:rPr>
          <w:rFonts w:ascii="Times New Roman" w:hAnsi="Times New Roman" w:cs="Times New Roman"/>
          <w:sz w:val="24"/>
          <w:szCs w:val="24"/>
        </w:rPr>
        <w:t>27 903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835D4F">
        <w:rPr>
          <w:rFonts w:ascii="Times New Roman" w:hAnsi="Times New Roman" w:cs="Times New Roman"/>
          <w:sz w:val="24"/>
          <w:szCs w:val="24"/>
        </w:rPr>
        <w:t>83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4360AF" w:rsidRPr="008E4928" w:rsidRDefault="00F23803" w:rsidP="00F23803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8E4928">
        <w:rPr>
          <w:rFonts w:ascii="Times New Roman" w:hAnsi="Times New Roman" w:cs="Times New Roman"/>
          <w:sz w:val="24"/>
          <w:szCs w:val="24"/>
        </w:rPr>
        <w:t xml:space="preserve">Размер задатка  – </w:t>
      </w:r>
      <w:r w:rsidR="00835D4F">
        <w:rPr>
          <w:rFonts w:ascii="Times New Roman" w:hAnsi="Times New Roman" w:cs="Times New Roman"/>
          <w:sz w:val="24"/>
          <w:szCs w:val="24"/>
        </w:rPr>
        <w:t>5 580</w:t>
      </w:r>
      <w:r w:rsidRPr="008E4928">
        <w:rPr>
          <w:rFonts w:ascii="Times New Roman" w:hAnsi="Times New Roman" w:cs="Times New Roman"/>
          <w:sz w:val="24"/>
          <w:szCs w:val="24"/>
        </w:rPr>
        <w:t xml:space="preserve"> руб. </w:t>
      </w:r>
      <w:r w:rsidR="00835D4F">
        <w:rPr>
          <w:rFonts w:ascii="Times New Roman" w:hAnsi="Times New Roman" w:cs="Times New Roman"/>
          <w:sz w:val="24"/>
          <w:szCs w:val="24"/>
        </w:rPr>
        <w:t>77</w:t>
      </w:r>
      <w:r w:rsidRPr="008E4928">
        <w:rPr>
          <w:rFonts w:ascii="Times New Roman" w:hAnsi="Times New Roman" w:cs="Times New Roman"/>
          <w:sz w:val="24"/>
          <w:szCs w:val="24"/>
        </w:rPr>
        <w:t xml:space="preserve"> коп.</w:t>
      </w:r>
    </w:p>
    <w:p w:rsidR="00762BB9" w:rsidRPr="008E4928" w:rsidRDefault="00762BB9" w:rsidP="00D5002E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62BB9" w:rsidRPr="008E4928" w:rsidSect="008526FE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33DC5"/>
    <w:rsid w:val="00042F8A"/>
    <w:rsid w:val="0005672F"/>
    <w:rsid w:val="000F7273"/>
    <w:rsid w:val="00177C94"/>
    <w:rsid w:val="001D503D"/>
    <w:rsid w:val="00201E4E"/>
    <w:rsid w:val="0023176F"/>
    <w:rsid w:val="0024696E"/>
    <w:rsid w:val="00251B88"/>
    <w:rsid w:val="00257BE7"/>
    <w:rsid w:val="00274818"/>
    <w:rsid w:val="002F3E22"/>
    <w:rsid w:val="00336AEF"/>
    <w:rsid w:val="003D7201"/>
    <w:rsid w:val="003F5A32"/>
    <w:rsid w:val="004360AF"/>
    <w:rsid w:val="004433DF"/>
    <w:rsid w:val="00480624"/>
    <w:rsid w:val="004957EE"/>
    <w:rsid w:val="00540708"/>
    <w:rsid w:val="00564D32"/>
    <w:rsid w:val="00621D09"/>
    <w:rsid w:val="006E4C00"/>
    <w:rsid w:val="007132E5"/>
    <w:rsid w:val="007238E7"/>
    <w:rsid w:val="00742E87"/>
    <w:rsid w:val="00762BB9"/>
    <w:rsid w:val="00795BA7"/>
    <w:rsid w:val="00835D4F"/>
    <w:rsid w:val="00844173"/>
    <w:rsid w:val="008526FE"/>
    <w:rsid w:val="0088052F"/>
    <w:rsid w:val="00893B74"/>
    <w:rsid w:val="008A3FB9"/>
    <w:rsid w:val="008E4928"/>
    <w:rsid w:val="009F7675"/>
    <w:rsid w:val="00A146E6"/>
    <w:rsid w:val="00A5123B"/>
    <w:rsid w:val="00A93FB2"/>
    <w:rsid w:val="00AA5E8C"/>
    <w:rsid w:val="00B96355"/>
    <w:rsid w:val="00C42BA7"/>
    <w:rsid w:val="00C71CFA"/>
    <w:rsid w:val="00D1615B"/>
    <w:rsid w:val="00D23180"/>
    <w:rsid w:val="00D5002E"/>
    <w:rsid w:val="00D62533"/>
    <w:rsid w:val="00DB2161"/>
    <w:rsid w:val="00DF1D4F"/>
    <w:rsid w:val="00EA6330"/>
    <w:rsid w:val="00EE4FF9"/>
    <w:rsid w:val="00F23803"/>
    <w:rsid w:val="00F3615B"/>
    <w:rsid w:val="00F9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Александр Александрович</dc:creator>
  <cp:lastModifiedBy>FedorovAA</cp:lastModifiedBy>
  <cp:revision>4</cp:revision>
  <cp:lastPrinted>2020-02-20T03:38:00Z</cp:lastPrinted>
  <dcterms:created xsi:type="dcterms:W3CDTF">2021-04-02T03:52:00Z</dcterms:created>
  <dcterms:modified xsi:type="dcterms:W3CDTF">2021-05-26T04:06:00Z</dcterms:modified>
</cp:coreProperties>
</file>